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533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5674"/>
      </w:tblGrid>
      <w:tr w:rsidR="006B1D0F" w14:paraId="31AA0C67" w14:textId="77777777" w:rsidTr="00C715F9">
        <w:trPr>
          <w:trHeight w:val="288"/>
        </w:trPr>
        <w:tc>
          <w:tcPr>
            <w:tcW w:w="22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C29E" w14:textId="293E95D9" w:rsidR="006B1D0F" w:rsidRDefault="006B1D0F" w:rsidP="00C715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BỘ CÔNG THƯƠNG</w:t>
            </w:r>
          </w:p>
          <w:p w14:paraId="6E248FA9" w14:textId="77777777" w:rsidR="006B1D0F" w:rsidRDefault="006B1D0F" w:rsidP="00C715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TRƯỜNG ĐH CN THỰC PHẨM</w:t>
            </w:r>
          </w:p>
          <w:p w14:paraId="16A20DD4" w14:textId="45D3BACD" w:rsidR="006B1D0F" w:rsidRDefault="006B1D0F" w:rsidP="00C715F9">
            <w:pPr>
              <w:jc w:val="center"/>
            </w:pPr>
            <w:r>
              <w:rPr>
                <w:b/>
                <w:bCs/>
              </w:rPr>
              <w:t>TP. HỒ CHÍ MINH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2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3D1A" w14:textId="77777777" w:rsidR="006B1D0F" w:rsidRDefault="006B1D0F" w:rsidP="00C715F9">
            <w:pPr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14:paraId="63AA8BDB" w14:textId="77777777" w:rsidR="006B1D0F" w:rsidRDefault="006B1D0F" w:rsidP="006B1D0F">
      <w:pPr>
        <w:spacing w:before="120" w:after="120" w:line="320" w:lineRule="exact"/>
        <w:ind w:firstLine="567"/>
      </w:pPr>
      <w:r>
        <w:rPr>
          <w:lang w:val="vi-VN"/>
        </w:rPr>
        <w:t> </w:t>
      </w:r>
    </w:p>
    <w:p w14:paraId="1CAFDBD4" w14:textId="00596720" w:rsidR="006B1D0F" w:rsidRDefault="006B1D0F" w:rsidP="006B1D0F">
      <w:pPr>
        <w:spacing w:before="120" w:after="120" w:line="320" w:lineRule="exact"/>
        <w:ind w:firstLine="567"/>
        <w:jc w:val="center"/>
        <w:rPr>
          <w:b/>
          <w:bCs/>
          <w:sz w:val="32"/>
          <w:szCs w:val="32"/>
        </w:rPr>
      </w:pPr>
      <w:r w:rsidRPr="006B1D0F">
        <w:rPr>
          <w:b/>
          <w:bCs/>
          <w:sz w:val="32"/>
          <w:szCs w:val="32"/>
        </w:rPr>
        <w:t>GIẤY XÁC NHẬN</w:t>
      </w:r>
    </w:p>
    <w:p w14:paraId="00D5E323" w14:textId="77777777" w:rsidR="003D2274" w:rsidRDefault="003D2274" w:rsidP="006B1D0F">
      <w:pPr>
        <w:spacing w:before="120" w:after="120" w:line="320" w:lineRule="exact"/>
        <w:ind w:firstLine="567"/>
        <w:jc w:val="center"/>
        <w:rPr>
          <w:b/>
          <w:bCs/>
          <w:sz w:val="32"/>
          <w:szCs w:val="32"/>
        </w:rPr>
      </w:pPr>
    </w:p>
    <w:p w14:paraId="3F498D25" w14:textId="44D80282" w:rsidR="006B1D0F" w:rsidRPr="003D2274" w:rsidRDefault="006B1D0F" w:rsidP="003D2274">
      <w:pPr>
        <w:spacing w:before="120" w:after="120" w:line="320" w:lineRule="exact"/>
        <w:ind w:firstLine="567"/>
        <w:jc w:val="both"/>
        <w:rPr>
          <w:b/>
          <w:bCs/>
          <w:sz w:val="28"/>
          <w:szCs w:val="28"/>
        </w:rPr>
      </w:pPr>
      <w:r w:rsidRPr="003D2274">
        <w:rPr>
          <w:b/>
          <w:bCs/>
          <w:sz w:val="28"/>
          <w:szCs w:val="28"/>
        </w:rPr>
        <w:t>Hiệu trưởng trường Đại học Công nghiệp Thực phẩm TP. HCM, xác nhận:</w:t>
      </w:r>
    </w:p>
    <w:p w14:paraId="21910D7D" w14:textId="70FC1C9F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Ông:  Đinh Văn Đệ</w:t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noProof/>
          <w:sz w:val="28"/>
          <w:szCs w:val="28"/>
          <w:lang w:val="en-GB"/>
        </w:rPr>
        <w:tab/>
      </w:r>
      <w:r w:rsidRPr="003D2274">
        <w:rPr>
          <w:sz w:val="28"/>
          <w:szCs w:val="28"/>
        </w:rPr>
        <w:t xml:space="preserve"> </w:t>
      </w:r>
    </w:p>
    <w:p w14:paraId="463E8C0E" w14:textId="0878D4F1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Sinh ngày</w:t>
      </w:r>
      <w:r w:rsidRPr="003D2274">
        <w:rPr>
          <w:sz w:val="28"/>
          <w:szCs w:val="28"/>
          <w:lang w:val="vi-VN"/>
        </w:rPr>
        <w:t xml:space="preserve">: </w:t>
      </w:r>
      <w:r w:rsidRPr="003D2274">
        <w:rPr>
          <w:noProof/>
          <w:sz w:val="28"/>
          <w:szCs w:val="28"/>
          <w:lang w:val="en-GB"/>
        </w:rPr>
        <w:t>12</w:t>
      </w:r>
      <w:r w:rsidRPr="003D2274">
        <w:rPr>
          <w:sz w:val="28"/>
          <w:szCs w:val="28"/>
          <w:lang w:val="en-GB"/>
        </w:rPr>
        <w:t>/</w:t>
      </w:r>
      <w:r w:rsidRPr="003D2274">
        <w:rPr>
          <w:noProof/>
          <w:sz w:val="28"/>
          <w:szCs w:val="28"/>
          <w:lang w:val="en-GB"/>
        </w:rPr>
        <w:t>8/1974</w:t>
      </w:r>
      <w:r w:rsidRPr="003D2274">
        <w:rPr>
          <w:sz w:val="28"/>
          <w:szCs w:val="28"/>
          <w:lang w:val="vi-VN"/>
        </w:rPr>
        <w:t xml:space="preserve"> </w:t>
      </w:r>
    </w:p>
    <w:p w14:paraId="688FE148" w14:textId="0E85F22E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  <w:lang w:val="vi-VN"/>
        </w:rPr>
        <w:t xml:space="preserve">Nguyên quán: </w:t>
      </w:r>
      <w:r w:rsidRPr="003D2274">
        <w:rPr>
          <w:noProof/>
          <w:sz w:val="28"/>
          <w:szCs w:val="28"/>
          <w:lang w:val="fr-FR"/>
        </w:rPr>
        <w:t>Xã Điện Thọ, Thị xã Điện Bàn, Tỉnh Quảng Nam</w:t>
      </w:r>
      <w:r w:rsidRPr="003D2274">
        <w:rPr>
          <w:sz w:val="28"/>
          <w:szCs w:val="28"/>
          <w:lang w:val="vi-VN"/>
        </w:rPr>
        <w:t xml:space="preserve"> </w:t>
      </w:r>
    </w:p>
    <w:p w14:paraId="72C26C15" w14:textId="30BFD252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  <w:lang w:val="vi-VN"/>
        </w:rPr>
        <w:t xml:space="preserve"> Hộ khẩu thường trú: </w:t>
      </w:r>
      <w:r w:rsidRPr="003D2274">
        <w:rPr>
          <w:noProof/>
          <w:sz w:val="28"/>
          <w:szCs w:val="28"/>
          <w:lang w:val="fr-FR"/>
        </w:rPr>
        <w:t>42/5 Đường ĐHT 60, KP6, Phường Tân Hưng Thuận, Quận 12, Thành phố Hồ Chí Minh.</w:t>
      </w:r>
    </w:p>
    <w:p w14:paraId="27B9552C" w14:textId="7AC8954F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>Chức danh: Giáo viên</w:t>
      </w:r>
      <w:r w:rsidR="00E66807">
        <w:rPr>
          <w:sz w:val="28"/>
          <w:szCs w:val="28"/>
        </w:rPr>
        <w:t xml:space="preserve"> Thỉnh giảng</w:t>
      </w:r>
      <w:bookmarkStart w:id="0" w:name="_GoBack"/>
      <w:bookmarkEnd w:id="0"/>
    </w:p>
    <w:p w14:paraId="5A057E8F" w14:textId="77777777" w:rsidR="006B1D0F" w:rsidRPr="003D2274" w:rsidRDefault="006B1D0F" w:rsidP="003D2274">
      <w:pPr>
        <w:spacing w:line="312" w:lineRule="auto"/>
        <w:ind w:firstLine="720"/>
        <w:jc w:val="both"/>
        <w:rPr>
          <w:bCs/>
          <w:color w:val="000000"/>
          <w:sz w:val="28"/>
          <w:szCs w:val="28"/>
        </w:rPr>
      </w:pPr>
      <w:r w:rsidRPr="003D2274">
        <w:rPr>
          <w:sz w:val="28"/>
          <w:szCs w:val="28"/>
        </w:rPr>
        <w:t xml:space="preserve">Đơn vị: </w:t>
      </w:r>
      <w:r w:rsidRPr="003D2274">
        <w:rPr>
          <w:bCs/>
          <w:color w:val="000000"/>
          <w:sz w:val="28"/>
          <w:szCs w:val="28"/>
        </w:rPr>
        <w:t>Tổ Cơ – Nhiệt – Điện, trường Trung học Công nghiệp Thực Phẩm TP. HCM – Bộ Công nghiệp Thực phẩm ( tiền thân của khoa Cơ khí - trường Cao đẳng Công nghiệp Thực Phẩm TP. HCM - Bộ Công nghiệp) nay là Khoa Cơ Khí - trường Đại học Công nghiệp Thực phẩm TP. HCM – Bộ Công thương. Số: 140 – Lê Trọng Tấn – P. Tây Thạnh – Q. Tân Phú – TP. HCM</w:t>
      </w:r>
    </w:p>
    <w:p w14:paraId="50E3FC6F" w14:textId="77777777" w:rsidR="006B1D0F" w:rsidRPr="003D2274" w:rsidRDefault="006B1D0F" w:rsidP="003D2274">
      <w:pPr>
        <w:spacing w:line="312" w:lineRule="auto"/>
        <w:ind w:firstLine="720"/>
        <w:jc w:val="both"/>
        <w:rPr>
          <w:bCs/>
          <w:sz w:val="28"/>
          <w:szCs w:val="28"/>
        </w:rPr>
      </w:pPr>
      <w:r w:rsidRPr="003D2274">
        <w:rPr>
          <w:bCs/>
          <w:color w:val="000000"/>
          <w:sz w:val="28"/>
          <w:szCs w:val="28"/>
        </w:rPr>
        <w:t xml:space="preserve">Thời gian giảng dạy: </w:t>
      </w:r>
      <w:r w:rsidRPr="003D2274">
        <w:rPr>
          <w:b/>
          <w:i/>
          <w:iCs/>
          <w:color w:val="000000"/>
          <w:sz w:val="28"/>
          <w:szCs w:val="28"/>
        </w:rPr>
        <w:t xml:space="preserve">Từ tháng 9 năm 1999 đến ngày 30 tháng 8 năm 2001 </w:t>
      </w:r>
      <w:r w:rsidRPr="003D2274">
        <w:rPr>
          <w:bCs/>
          <w:color w:val="000000"/>
          <w:sz w:val="28"/>
          <w:szCs w:val="28"/>
        </w:rPr>
        <w:t>(02 năm)</w:t>
      </w:r>
    </w:p>
    <w:p w14:paraId="2B4060EF" w14:textId="1E437786" w:rsidR="006B1D0F" w:rsidRPr="003D2274" w:rsidRDefault="006B1D0F" w:rsidP="003D2274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3D2274">
        <w:rPr>
          <w:sz w:val="28"/>
          <w:szCs w:val="28"/>
        </w:rPr>
        <w:t xml:space="preserve">Nhà trường cấp Giấy Xác nhận này để Ông </w:t>
      </w:r>
      <w:r w:rsidR="00482412">
        <w:rPr>
          <w:sz w:val="28"/>
          <w:szCs w:val="28"/>
        </w:rPr>
        <w:t>Đ</w:t>
      </w:r>
      <w:r w:rsidRPr="003D2274">
        <w:rPr>
          <w:sz w:val="28"/>
          <w:szCs w:val="28"/>
        </w:rPr>
        <w:t>inh Văn Đệ bổ túc Hồ sơ cá nhân</w:t>
      </w:r>
    </w:p>
    <w:p w14:paraId="7D63FB6F" w14:textId="77777777" w:rsidR="003D2274" w:rsidRPr="003D2274" w:rsidRDefault="003D2274" w:rsidP="003D2274">
      <w:pPr>
        <w:spacing w:line="288" w:lineRule="auto"/>
        <w:ind w:right="72"/>
        <w:jc w:val="both"/>
        <w:rPr>
          <w:bCs/>
          <w:i/>
          <w:sz w:val="28"/>
          <w:szCs w:val="28"/>
        </w:rPr>
      </w:pPr>
    </w:p>
    <w:p w14:paraId="6CE6EFCF" w14:textId="780BF286" w:rsidR="006B1D0F" w:rsidRPr="003D2274" w:rsidRDefault="006B1D0F" w:rsidP="003D2274">
      <w:pPr>
        <w:spacing w:line="288" w:lineRule="auto"/>
        <w:ind w:left="2160" w:right="72" w:firstLine="720"/>
        <w:jc w:val="both"/>
        <w:rPr>
          <w:bCs/>
          <w:i/>
          <w:sz w:val="28"/>
          <w:szCs w:val="28"/>
        </w:rPr>
      </w:pPr>
      <w:r w:rsidRPr="003D2274">
        <w:rPr>
          <w:bCs/>
          <w:i/>
          <w:sz w:val="28"/>
          <w:szCs w:val="28"/>
        </w:rPr>
        <w:t>Thành phố Hồ Chí Minh, ngày 14 tháng 01 năm 2020</w:t>
      </w:r>
    </w:p>
    <w:p w14:paraId="728ACC1C" w14:textId="7EC8686A" w:rsidR="006B1D0F" w:rsidRPr="003D2274" w:rsidRDefault="006B1D0F" w:rsidP="003D2274">
      <w:pPr>
        <w:spacing w:line="288" w:lineRule="auto"/>
        <w:jc w:val="both"/>
        <w:rPr>
          <w:b/>
          <w:bCs/>
          <w:sz w:val="28"/>
          <w:szCs w:val="28"/>
        </w:rPr>
      </w:pPr>
      <w:r w:rsidRPr="003D2274">
        <w:rPr>
          <w:b/>
          <w:bCs/>
          <w:sz w:val="28"/>
          <w:szCs w:val="28"/>
        </w:rPr>
        <w:t xml:space="preserve">   </w:t>
      </w:r>
      <w:r w:rsidR="003D2274" w:rsidRPr="003D2274">
        <w:rPr>
          <w:b/>
          <w:bCs/>
          <w:sz w:val="28"/>
          <w:szCs w:val="28"/>
        </w:rPr>
        <w:tab/>
      </w:r>
      <w:r w:rsidR="003D2274" w:rsidRPr="003D2274">
        <w:rPr>
          <w:b/>
          <w:bCs/>
          <w:sz w:val="28"/>
          <w:szCs w:val="28"/>
        </w:rPr>
        <w:tab/>
      </w:r>
      <w:r w:rsidRPr="003D2274">
        <w:rPr>
          <w:b/>
          <w:bCs/>
          <w:sz w:val="28"/>
          <w:szCs w:val="28"/>
        </w:rPr>
        <w:t xml:space="preserve"> </w:t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="003D2274">
        <w:rPr>
          <w:b/>
          <w:bCs/>
          <w:sz w:val="28"/>
          <w:szCs w:val="28"/>
        </w:rPr>
        <w:tab/>
      </w:r>
      <w:r w:rsidRPr="003D2274">
        <w:rPr>
          <w:b/>
          <w:bCs/>
          <w:sz w:val="28"/>
          <w:szCs w:val="28"/>
        </w:rPr>
        <w:t xml:space="preserve"> </w:t>
      </w:r>
      <w:r w:rsidR="003D2274" w:rsidRPr="003D2274">
        <w:rPr>
          <w:b/>
          <w:bCs/>
          <w:sz w:val="28"/>
          <w:szCs w:val="28"/>
        </w:rPr>
        <w:t>Hiệu trưởng</w:t>
      </w:r>
    </w:p>
    <w:p w14:paraId="51C54E60" w14:textId="77777777" w:rsidR="006B1D0F" w:rsidRPr="003F13F3" w:rsidRDefault="006B1D0F" w:rsidP="006B1D0F">
      <w:pPr>
        <w:spacing w:line="288" w:lineRule="auto"/>
        <w:jc w:val="center"/>
        <w:rPr>
          <w:b/>
          <w:bCs/>
        </w:rPr>
      </w:pPr>
    </w:p>
    <w:p w14:paraId="195C8AA0" w14:textId="77777777" w:rsidR="006B1D0F" w:rsidRPr="003F13F3" w:rsidRDefault="006B1D0F" w:rsidP="006B1D0F">
      <w:pPr>
        <w:spacing w:line="288" w:lineRule="auto"/>
        <w:jc w:val="center"/>
        <w:rPr>
          <w:b/>
          <w:bCs/>
        </w:rPr>
      </w:pPr>
    </w:p>
    <w:p w14:paraId="023D91C8" w14:textId="77777777" w:rsidR="006B1D0F" w:rsidRDefault="006B1D0F"/>
    <w:sectPr w:rsidR="006B1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0F"/>
    <w:rsid w:val="003D2274"/>
    <w:rsid w:val="00482412"/>
    <w:rsid w:val="006B1D0F"/>
    <w:rsid w:val="00E6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6E90B"/>
  <w15:chartTrackingRefBased/>
  <w15:docId w15:val="{E7C7F9F4-26D1-4DAE-9E70-933EB1D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D0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 DE</dc:creator>
  <cp:keywords/>
  <dc:description/>
  <cp:lastModifiedBy>THAY DE</cp:lastModifiedBy>
  <cp:revision>3</cp:revision>
  <dcterms:created xsi:type="dcterms:W3CDTF">2020-02-17T03:20:00Z</dcterms:created>
  <dcterms:modified xsi:type="dcterms:W3CDTF">2020-02-17T23:07:00Z</dcterms:modified>
</cp:coreProperties>
</file>